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02D" w14:textId="28C793EC" w:rsidR="007A26F6" w:rsidRPr="00F6243F" w:rsidRDefault="007A26F6" w:rsidP="00F6243F">
      <w:pPr>
        <w:widowControl/>
        <w:jc w:val="both"/>
        <w:rPr>
          <w:rFonts w:ascii="Times New Roman" w:eastAsia="標楷體" w:hAnsi="Times New Roman"/>
        </w:rPr>
      </w:pPr>
    </w:p>
    <w:p w14:paraId="3BC191A3" w14:textId="77777777" w:rsidR="007A26F6" w:rsidRPr="00F6243F" w:rsidRDefault="007A26F6" w:rsidP="004944C9">
      <w:pPr>
        <w:pStyle w:val="20"/>
      </w:pPr>
      <w:bookmarkStart w:id="0" w:name="_Toc80783167"/>
      <w:r w:rsidRPr="00F6243F">
        <w:rPr>
          <w:rFonts w:hint="eastAsia"/>
        </w:rPr>
        <w:t>切</w:t>
      </w:r>
      <w:r w:rsidRPr="00F6243F">
        <w:rPr>
          <w:rFonts w:hint="eastAsia"/>
        </w:rPr>
        <w:t xml:space="preserve"> </w:t>
      </w:r>
      <w:r w:rsidRPr="00F6243F">
        <w:rPr>
          <w:rFonts w:hint="eastAsia"/>
        </w:rPr>
        <w:t>結</w:t>
      </w:r>
      <w:r w:rsidRPr="00F6243F">
        <w:rPr>
          <w:rFonts w:hint="eastAsia"/>
        </w:rPr>
        <w:t xml:space="preserve"> </w:t>
      </w:r>
      <w:r w:rsidRPr="00F6243F">
        <w:rPr>
          <w:rFonts w:hint="eastAsia"/>
        </w:rPr>
        <w:t>書</w:t>
      </w:r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3511"/>
        <w:gridCol w:w="1570"/>
        <w:gridCol w:w="3877"/>
      </w:tblGrid>
      <w:tr w:rsidR="007A26F6" w:rsidRPr="00F6243F" w14:paraId="4B802DF3" w14:textId="77777777" w:rsidTr="001B6142">
        <w:trPr>
          <w:trHeight w:val="953"/>
          <w:jc w:val="center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E2E7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申請人：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9635F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學年度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4134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110</w:t>
            </w:r>
          </w:p>
        </w:tc>
      </w:tr>
      <w:tr w:rsidR="007A26F6" w:rsidRPr="00F6243F" w14:paraId="720323D3" w14:textId="77777777" w:rsidTr="001B6142">
        <w:trPr>
          <w:trHeight w:val="852"/>
          <w:jc w:val="center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96C0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/>
                <w:szCs w:val="22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車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 xml:space="preserve">  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號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0490" w14:textId="77777777" w:rsidR="007A26F6" w:rsidRPr="00F6243F" w:rsidRDefault="007A26F6" w:rsidP="00F6243F">
            <w:pPr>
              <w:pStyle w:val="Standard"/>
              <w:snapToGrid w:val="0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E6BA" w14:textId="77777777" w:rsidR="007A26F6" w:rsidRPr="00F6243F" w:rsidRDefault="007A26F6" w:rsidP="00F6243F">
            <w:pPr>
              <w:pStyle w:val="Standard"/>
              <w:widowControl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車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 xml:space="preserve">  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別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1BF4" w14:textId="77777777" w:rsidR="007A26F6" w:rsidRPr="00F6243F" w:rsidRDefault="007A26F6" w:rsidP="00F6243F">
            <w:pPr>
              <w:pStyle w:val="Standard"/>
              <w:widowControl/>
              <w:jc w:val="both"/>
              <w:rPr>
                <w:rFonts w:ascii="Times New Roman" w:eastAsia="標楷體" w:hAnsi="Times New Roman"/>
                <w:szCs w:val="22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□汽車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 xml:space="preserve"> 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□機車</w:t>
            </w:r>
          </w:p>
        </w:tc>
      </w:tr>
      <w:tr w:rsidR="007A26F6" w:rsidRPr="00F6243F" w14:paraId="4B49B202" w14:textId="77777777" w:rsidTr="001B6142">
        <w:trPr>
          <w:trHeight w:val="824"/>
          <w:jc w:val="center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3ABA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證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 xml:space="preserve">  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別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F320" w14:textId="77777777" w:rsidR="007A26F6" w:rsidRPr="00F6243F" w:rsidRDefault="007A26F6" w:rsidP="00F6243F">
            <w:pPr>
              <w:pStyle w:val="Standard"/>
              <w:snapToGrid w:val="0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C85A" w14:textId="77777777" w:rsidR="007A26F6" w:rsidRPr="00F6243F" w:rsidRDefault="007A26F6" w:rsidP="00F6243F">
            <w:pPr>
              <w:pStyle w:val="Standard"/>
              <w:widowControl/>
              <w:spacing w:line="320" w:lineRule="exact"/>
              <w:jc w:val="both"/>
              <w:rPr>
                <w:rFonts w:ascii="Times New Roman" w:eastAsia="標楷體" w:hAnsi="Times New Roman"/>
                <w:szCs w:val="22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流水號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E13C" w14:textId="77777777" w:rsidR="007A26F6" w:rsidRPr="00F6243F" w:rsidRDefault="007A26F6" w:rsidP="00F6243F">
            <w:pPr>
              <w:pStyle w:val="Standard"/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</w:tc>
      </w:tr>
      <w:tr w:rsidR="007A26F6" w:rsidRPr="00F6243F" w14:paraId="2FEE66E6" w14:textId="77777777" w:rsidTr="001B6142">
        <w:trPr>
          <w:trHeight w:val="824"/>
          <w:jc w:val="center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DE93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/>
                <w:szCs w:val="22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車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 xml:space="preserve">  </w:t>
            </w: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主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A42A" w14:textId="77777777" w:rsidR="007A26F6" w:rsidRPr="00F6243F" w:rsidRDefault="007A26F6" w:rsidP="00F6243F">
            <w:pPr>
              <w:pStyle w:val="Standard"/>
              <w:snapToGrid w:val="0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B547" w14:textId="77777777" w:rsidR="007A26F6" w:rsidRPr="00F6243F" w:rsidRDefault="007A26F6" w:rsidP="00F6243F">
            <w:pPr>
              <w:pStyle w:val="Standard"/>
              <w:widowControl/>
              <w:spacing w:line="32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28"/>
                <w:szCs w:val="28"/>
                <w:lang w:bidi="hi-IN"/>
              </w:rPr>
              <w:t>申請人與</w:t>
            </w:r>
          </w:p>
          <w:p w14:paraId="7F9A2C59" w14:textId="77777777" w:rsidR="007A26F6" w:rsidRPr="00F6243F" w:rsidRDefault="007A26F6" w:rsidP="00F6243F">
            <w:pPr>
              <w:pStyle w:val="Standard"/>
              <w:widowControl/>
              <w:spacing w:line="32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28"/>
                <w:szCs w:val="28"/>
                <w:lang w:bidi="hi-IN"/>
              </w:rPr>
              <w:t>車主關係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3E14" w14:textId="77777777" w:rsidR="007A26F6" w:rsidRPr="00F6243F" w:rsidRDefault="007A26F6" w:rsidP="00F6243F">
            <w:pPr>
              <w:pStyle w:val="Standard"/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</w:tc>
      </w:tr>
      <w:tr w:rsidR="007A26F6" w:rsidRPr="00F6243F" w14:paraId="74D831D0" w14:textId="77777777" w:rsidTr="001B6142">
        <w:trPr>
          <w:trHeight w:val="367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5307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/>
                <w:szCs w:val="22"/>
                <w:lang w:bidi="hi-IN"/>
              </w:rPr>
            </w:pPr>
            <w:proofErr w:type="gramStart"/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請敘明</w:t>
            </w:r>
            <w:proofErr w:type="gramEnd"/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>使用車輛非本人或直系親屬原因：</w:t>
            </w:r>
          </w:p>
          <w:p w14:paraId="3CF42CB4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  <w:p w14:paraId="7E63C436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  <w:p w14:paraId="546B4F1E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</w:p>
          <w:p w14:paraId="33C70359" w14:textId="77777777" w:rsidR="007A26F6" w:rsidRPr="00F6243F" w:rsidRDefault="007A26F6" w:rsidP="00F6243F">
            <w:pPr>
              <w:pStyle w:val="Standard"/>
              <w:spacing w:line="540" w:lineRule="exact"/>
              <w:jc w:val="both"/>
              <w:rPr>
                <w:rFonts w:ascii="Times New Roman" w:eastAsia="標楷體" w:hAnsi="Times New Roman" w:cs="標楷體"/>
                <w:sz w:val="36"/>
                <w:szCs w:val="36"/>
                <w:lang w:bidi="hi-IN"/>
              </w:rPr>
            </w:pPr>
            <w:r w:rsidRPr="00F6243F">
              <w:rPr>
                <w:rFonts w:ascii="Times New Roman" w:eastAsia="標楷體" w:hAnsi="Times New Roman" w:cs="標楷體" w:hint="eastAsia"/>
                <w:sz w:val="36"/>
                <w:szCs w:val="36"/>
                <w:lang w:bidi="hi-IN"/>
              </w:rPr>
              <w:t xml:space="preserve">               </w:t>
            </w:r>
          </w:p>
        </w:tc>
      </w:tr>
    </w:tbl>
    <w:p w14:paraId="24FBF984" w14:textId="77777777" w:rsidR="007A26F6" w:rsidRPr="00F6243F" w:rsidRDefault="007A26F6" w:rsidP="00F6243F">
      <w:pPr>
        <w:pStyle w:val="Standard"/>
        <w:spacing w:line="800" w:lineRule="exact"/>
        <w:jc w:val="both"/>
        <w:rPr>
          <w:rFonts w:ascii="Times New Roman" w:eastAsia="標楷體" w:hAnsi="Times New Roman"/>
          <w:szCs w:val="22"/>
        </w:rPr>
      </w:pPr>
      <w:r w:rsidRPr="00F6243F">
        <w:rPr>
          <w:rFonts w:ascii="Times New Roman" w:eastAsia="標楷體" w:hAnsi="Times New Roman" w:cs="標楷體" w:hint="eastAsia"/>
          <w:sz w:val="32"/>
          <w:szCs w:val="32"/>
        </w:rPr>
        <w:t>本人申辦之通行證確為本人進出校門使用，如他人</w:t>
      </w:r>
      <w:proofErr w:type="gramStart"/>
      <w:r w:rsidRPr="00F6243F">
        <w:rPr>
          <w:rFonts w:ascii="Times New Roman" w:eastAsia="標楷體" w:hAnsi="Times New Roman" w:cs="標楷體" w:hint="eastAsia"/>
          <w:sz w:val="32"/>
          <w:szCs w:val="32"/>
        </w:rPr>
        <w:t>冒用入校</w:t>
      </w:r>
      <w:proofErr w:type="gramEnd"/>
      <w:r w:rsidRPr="00F6243F">
        <w:rPr>
          <w:rFonts w:ascii="Times New Roman" w:eastAsia="標楷體" w:hAnsi="Times New Roman" w:cs="標楷體" w:hint="eastAsia"/>
          <w:sz w:val="32"/>
          <w:szCs w:val="32"/>
        </w:rPr>
        <w:t>，同意學校強制收回。若有不符規定情事願依規定及停</w:t>
      </w:r>
      <w:r w:rsidRPr="00F6243F">
        <w:rPr>
          <w:rFonts w:ascii="Times New Roman" w:eastAsia="標楷體" w:hAnsi="Times New Roman" w:cs="新細明體, PMingLiU" w:hint="eastAsia"/>
          <w:sz w:val="32"/>
          <w:szCs w:val="32"/>
        </w:rPr>
        <w:t>發下學年度通行證處理。</w:t>
      </w:r>
    </w:p>
    <w:p w14:paraId="71A007A7" w14:textId="77777777" w:rsidR="007A26F6" w:rsidRPr="00F6243F" w:rsidRDefault="007A26F6" w:rsidP="00F6243F">
      <w:pPr>
        <w:pStyle w:val="Standard"/>
        <w:spacing w:line="800" w:lineRule="exact"/>
        <w:jc w:val="both"/>
        <w:rPr>
          <w:rFonts w:ascii="Times New Roman" w:eastAsia="標楷體" w:hAnsi="Times New Roman" w:cs="標楷體"/>
          <w:sz w:val="36"/>
          <w:szCs w:val="36"/>
        </w:rPr>
      </w:pPr>
      <w:r w:rsidRPr="00F6243F">
        <w:rPr>
          <w:rFonts w:ascii="Times New Roman" w:eastAsia="標楷體" w:hAnsi="Times New Roman" w:cs="標楷體" w:hint="eastAsia"/>
          <w:sz w:val="36"/>
          <w:szCs w:val="36"/>
        </w:rPr>
        <w:t xml:space="preserve">         </w:t>
      </w:r>
      <w:r w:rsidRPr="00F6243F">
        <w:rPr>
          <w:rFonts w:ascii="Times New Roman" w:eastAsia="標楷體" w:hAnsi="Times New Roman" w:cs="標楷體" w:hint="eastAsia"/>
          <w:sz w:val="36"/>
          <w:szCs w:val="36"/>
        </w:rPr>
        <w:t>此致</w:t>
      </w:r>
      <w:r w:rsidRPr="00F6243F">
        <w:rPr>
          <w:rFonts w:ascii="Times New Roman" w:eastAsia="標楷體" w:hAnsi="Times New Roman" w:cs="標楷體" w:hint="eastAsia"/>
          <w:sz w:val="36"/>
          <w:szCs w:val="36"/>
        </w:rPr>
        <w:t xml:space="preserve">  </w:t>
      </w:r>
    </w:p>
    <w:p w14:paraId="2352958B" w14:textId="77777777" w:rsidR="007A26F6" w:rsidRPr="00F6243F" w:rsidRDefault="007A26F6" w:rsidP="00F6243F">
      <w:pPr>
        <w:pStyle w:val="Standard"/>
        <w:spacing w:line="800" w:lineRule="exact"/>
        <w:jc w:val="both"/>
        <w:rPr>
          <w:rFonts w:ascii="Times New Roman" w:eastAsia="標楷體" w:hAnsi="Times New Roman" w:cs="標楷體"/>
          <w:sz w:val="36"/>
          <w:szCs w:val="36"/>
        </w:rPr>
      </w:pPr>
      <w:r w:rsidRPr="00F6243F">
        <w:rPr>
          <w:rFonts w:ascii="Times New Roman" w:eastAsia="標楷體" w:hAnsi="Times New Roman" w:cs="標楷體" w:hint="eastAsia"/>
          <w:sz w:val="36"/>
          <w:szCs w:val="36"/>
        </w:rPr>
        <w:t>東海大學</w:t>
      </w:r>
    </w:p>
    <w:p w14:paraId="323FC359" w14:textId="77777777" w:rsidR="007A26F6" w:rsidRPr="00F6243F" w:rsidRDefault="007A26F6" w:rsidP="00F6243F">
      <w:pPr>
        <w:pStyle w:val="Standard"/>
        <w:spacing w:line="600" w:lineRule="exact"/>
        <w:jc w:val="both"/>
        <w:rPr>
          <w:rFonts w:ascii="Times New Roman" w:eastAsia="標楷體" w:hAnsi="Times New Roman" w:cs="標楷體"/>
          <w:sz w:val="36"/>
          <w:szCs w:val="36"/>
        </w:rPr>
      </w:pPr>
    </w:p>
    <w:p w14:paraId="5335FC9B" w14:textId="77777777" w:rsidR="007A26F6" w:rsidRPr="00F6243F" w:rsidRDefault="007A26F6" w:rsidP="00F6243F">
      <w:pPr>
        <w:pStyle w:val="Standard"/>
        <w:spacing w:line="600" w:lineRule="exact"/>
        <w:jc w:val="both"/>
        <w:rPr>
          <w:rFonts w:ascii="Times New Roman" w:eastAsia="標楷體" w:hAnsi="Times New Roman" w:cs="標楷體"/>
          <w:sz w:val="36"/>
          <w:szCs w:val="36"/>
        </w:rPr>
      </w:pPr>
    </w:p>
    <w:p w14:paraId="5928A6E4" w14:textId="77777777" w:rsidR="007A26F6" w:rsidRPr="00F6243F" w:rsidRDefault="007A26F6" w:rsidP="00F6243F">
      <w:pPr>
        <w:pStyle w:val="Standard"/>
        <w:spacing w:line="600" w:lineRule="exact"/>
        <w:jc w:val="both"/>
        <w:rPr>
          <w:rFonts w:ascii="Times New Roman" w:eastAsia="標楷體" w:hAnsi="Times New Roman"/>
          <w:szCs w:val="22"/>
        </w:rPr>
      </w:pPr>
      <w:proofErr w:type="gramStart"/>
      <w:r w:rsidRPr="00F6243F">
        <w:rPr>
          <w:rFonts w:ascii="Times New Roman" w:eastAsia="標楷體" w:hAnsi="Times New Roman" w:cs="標楷體" w:hint="eastAsia"/>
          <w:sz w:val="36"/>
          <w:szCs w:val="36"/>
        </w:rPr>
        <w:t>立書人</w:t>
      </w:r>
      <w:proofErr w:type="gramEnd"/>
      <w:r w:rsidRPr="00F6243F">
        <w:rPr>
          <w:rFonts w:ascii="Times New Roman" w:eastAsia="標楷體" w:hAnsi="Times New Roman" w:cs="標楷體" w:hint="eastAsia"/>
          <w:sz w:val="36"/>
          <w:szCs w:val="36"/>
        </w:rPr>
        <w:t>：</w:t>
      </w:r>
      <w:r w:rsidRPr="00F6243F">
        <w:rPr>
          <w:rFonts w:ascii="Times New Roman" w:eastAsia="標楷體" w:hAnsi="Times New Roman" w:cs="標楷體" w:hint="eastAsia"/>
          <w:sz w:val="36"/>
          <w:szCs w:val="36"/>
        </w:rPr>
        <w:t xml:space="preserve">               </w:t>
      </w:r>
      <w:r w:rsidRPr="00F6243F">
        <w:rPr>
          <w:rFonts w:ascii="Times New Roman" w:eastAsia="標楷體" w:hAnsi="Times New Roman" w:cs="標楷體" w:hint="eastAsia"/>
          <w:sz w:val="36"/>
          <w:szCs w:val="36"/>
        </w:rPr>
        <w:t>日期：</w:t>
      </w:r>
    </w:p>
    <w:p w14:paraId="6D854833" w14:textId="5AC7DD68" w:rsidR="00A73D58" w:rsidRPr="008E2B2D" w:rsidRDefault="00A73D58" w:rsidP="008E2B2D">
      <w:pPr>
        <w:widowControl/>
        <w:jc w:val="both"/>
        <w:rPr>
          <w:rFonts w:ascii="Times New Roman" w:eastAsia="標楷體" w:hAnsi="Times New Roman" w:cs="標楷體" w:hint="eastAsia"/>
          <w:kern w:val="3"/>
          <w:sz w:val="36"/>
          <w:szCs w:val="36"/>
        </w:rPr>
      </w:pPr>
    </w:p>
    <w:sectPr w:rsidR="00A73D58" w:rsidRPr="008E2B2D" w:rsidSect="00F6243F">
      <w:footerReference w:type="default" r:id="rId8"/>
      <w:pgSz w:w="11900" w:h="16840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8D4B" w14:textId="77777777" w:rsidR="004944C9" w:rsidRDefault="004944C9" w:rsidP="004944C9">
      <w:r>
        <w:separator/>
      </w:r>
    </w:p>
  </w:endnote>
  <w:endnote w:type="continuationSeparator" w:id="0">
    <w:p w14:paraId="717AE2C1" w14:textId="77777777" w:rsidR="004944C9" w:rsidRDefault="004944C9" w:rsidP="004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049391"/>
      <w:docPartObj>
        <w:docPartGallery w:val="Page Numbers (Bottom of Page)"/>
        <w:docPartUnique/>
      </w:docPartObj>
    </w:sdtPr>
    <w:sdtEndPr/>
    <w:sdtContent>
      <w:p w14:paraId="0FC0696D" w14:textId="066CA1DF" w:rsidR="004944C9" w:rsidRDefault="004944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906BCFF" w14:textId="77777777" w:rsidR="004944C9" w:rsidRDefault="004944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FB73" w14:textId="77777777" w:rsidR="004944C9" w:rsidRDefault="004944C9" w:rsidP="004944C9">
      <w:r>
        <w:separator/>
      </w:r>
    </w:p>
  </w:footnote>
  <w:footnote w:type="continuationSeparator" w:id="0">
    <w:p w14:paraId="4F60E313" w14:textId="77777777" w:rsidR="004944C9" w:rsidRDefault="004944C9" w:rsidP="0049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05"/>
    <w:multiLevelType w:val="hybridMultilevel"/>
    <w:tmpl w:val="82B4BC5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031C6F47"/>
    <w:multiLevelType w:val="hybridMultilevel"/>
    <w:tmpl w:val="7A6C1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D30C7"/>
    <w:multiLevelType w:val="hybridMultilevel"/>
    <w:tmpl w:val="E5CEA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23BDE"/>
    <w:multiLevelType w:val="hybridMultilevel"/>
    <w:tmpl w:val="0E1E10E8"/>
    <w:lvl w:ilvl="0" w:tplc="6624E0F0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03339"/>
    <w:multiLevelType w:val="hybridMultilevel"/>
    <w:tmpl w:val="C4EC204C"/>
    <w:lvl w:ilvl="0" w:tplc="24DECB7A">
      <w:start w:val="1"/>
      <w:numFmt w:val="taiwaneseCountingThousand"/>
      <w:lvlText w:val="%1、"/>
      <w:lvlJc w:val="left"/>
      <w:pPr>
        <w:ind w:left="1290" w:hanging="48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5" w15:restartNumberingAfterBreak="0">
    <w:nsid w:val="3DB451D8"/>
    <w:multiLevelType w:val="hybridMultilevel"/>
    <w:tmpl w:val="36CEFE80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437068C3"/>
    <w:multiLevelType w:val="hybridMultilevel"/>
    <w:tmpl w:val="03CE2FE6"/>
    <w:lvl w:ilvl="0" w:tplc="8D4C4294">
      <w:start w:val="1"/>
      <w:numFmt w:val="decimal"/>
      <w:lvlText w:val="%1."/>
      <w:lvlJc w:val="left"/>
      <w:pPr>
        <w:ind w:left="945" w:hanging="360"/>
      </w:pPr>
      <w:rPr>
        <w:rFonts w:hAnsi="標楷體"/>
      </w:rPr>
    </w:lvl>
    <w:lvl w:ilvl="1" w:tplc="5E3EF5DE">
      <w:start w:val="1"/>
      <w:numFmt w:val="taiwaneseCountingThousand"/>
      <w:lvlText w:val="(%2)"/>
      <w:lvlJc w:val="left"/>
      <w:pPr>
        <w:ind w:left="1455" w:hanging="390"/>
      </w:pPr>
    </w:lvl>
    <w:lvl w:ilvl="2" w:tplc="0409001B">
      <w:start w:val="1"/>
      <w:numFmt w:val="lowerRoman"/>
      <w:lvlText w:val="%3."/>
      <w:lvlJc w:val="right"/>
      <w:pPr>
        <w:ind w:left="2025" w:hanging="480"/>
      </w:pPr>
    </w:lvl>
    <w:lvl w:ilvl="3" w:tplc="0409000F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>
      <w:start w:val="1"/>
      <w:numFmt w:val="lowerRoman"/>
      <w:lvlText w:val="%6."/>
      <w:lvlJc w:val="right"/>
      <w:pPr>
        <w:ind w:left="3465" w:hanging="480"/>
      </w:pPr>
    </w:lvl>
    <w:lvl w:ilvl="6" w:tplc="0409000F">
      <w:start w:val="1"/>
      <w:numFmt w:val="decimal"/>
      <w:lvlText w:val="%7."/>
      <w:lvlJc w:val="left"/>
      <w:pPr>
        <w:ind w:left="3945" w:hanging="480"/>
      </w:pPr>
    </w:lvl>
    <w:lvl w:ilvl="7" w:tplc="04090019">
      <w:start w:val="1"/>
      <w:numFmt w:val="ideographTraditional"/>
      <w:lvlText w:val="%8、"/>
      <w:lvlJc w:val="left"/>
      <w:pPr>
        <w:ind w:left="4425" w:hanging="480"/>
      </w:pPr>
    </w:lvl>
    <w:lvl w:ilvl="8" w:tplc="0409001B">
      <w:start w:val="1"/>
      <w:numFmt w:val="lowerRoman"/>
      <w:lvlText w:val="%9."/>
      <w:lvlJc w:val="right"/>
      <w:pPr>
        <w:ind w:left="4905" w:hanging="480"/>
      </w:pPr>
    </w:lvl>
  </w:abstractNum>
  <w:abstractNum w:abstractNumId="7" w15:restartNumberingAfterBreak="0">
    <w:nsid w:val="485B2050"/>
    <w:multiLevelType w:val="hybridMultilevel"/>
    <w:tmpl w:val="B35C3D34"/>
    <w:lvl w:ilvl="0" w:tplc="4B264238">
      <w:start w:val="1"/>
      <w:numFmt w:val="taiwaneseCountingThousand"/>
      <w:lvlText w:val="第%1條"/>
      <w:lvlJc w:val="left"/>
      <w:pPr>
        <w:ind w:left="810" w:hanging="8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A66D3"/>
    <w:multiLevelType w:val="hybridMultilevel"/>
    <w:tmpl w:val="6DF6F202"/>
    <w:lvl w:ilvl="0" w:tplc="4BEE699A">
      <w:start w:val="1"/>
      <w:numFmt w:val="decimal"/>
      <w:lvlText w:val="%1."/>
      <w:lvlJc w:val="left"/>
      <w:pPr>
        <w:ind w:left="945" w:hanging="360"/>
      </w:pPr>
      <w:rPr>
        <w:rFonts w:hAnsi="標楷體"/>
      </w:rPr>
    </w:lvl>
    <w:lvl w:ilvl="1" w:tplc="5E3EF5DE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578AD"/>
    <w:multiLevelType w:val="hybridMultilevel"/>
    <w:tmpl w:val="9C9A28D8"/>
    <w:lvl w:ilvl="0" w:tplc="5E3EF5DE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5880F16"/>
    <w:multiLevelType w:val="hybridMultilevel"/>
    <w:tmpl w:val="F176C102"/>
    <w:lvl w:ilvl="0" w:tplc="EFD6A45C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FE47DB"/>
    <w:multiLevelType w:val="hybridMultilevel"/>
    <w:tmpl w:val="356AB05E"/>
    <w:lvl w:ilvl="0" w:tplc="3DE61580">
      <w:start w:val="1"/>
      <w:numFmt w:val="taiwaneseCountingThousand"/>
      <w:lvlText w:val="%1、"/>
      <w:lvlJc w:val="left"/>
      <w:pPr>
        <w:ind w:left="1290" w:hanging="48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633A68D2"/>
    <w:multiLevelType w:val="hybridMultilevel"/>
    <w:tmpl w:val="3FC4C10A"/>
    <w:lvl w:ilvl="0" w:tplc="D592EEBE">
      <w:start w:val="1"/>
      <w:numFmt w:val="decimal"/>
      <w:lvlText w:val="%1."/>
      <w:lvlJc w:val="left"/>
      <w:pPr>
        <w:ind w:left="840" w:hanging="36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40611A"/>
    <w:multiLevelType w:val="hybridMultilevel"/>
    <w:tmpl w:val="BFE89C46"/>
    <w:lvl w:ilvl="0" w:tplc="D94E27D6">
      <w:start w:val="1"/>
      <w:numFmt w:val="taiwaneseCountingThousand"/>
      <w:lvlText w:val="(%1)"/>
      <w:lvlJc w:val="left"/>
      <w:pPr>
        <w:ind w:left="1144" w:hanging="465"/>
      </w:pPr>
      <w:rPr>
        <w:rFonts w:ascii="標楷體" w:eastAsia="Times New Roman" w:hAnsi="Times New Roman" w:cs="標楷體" w:hint="eastAsia"/>
        <w:color w:val="000000"/>
        <w:sz w:val="23"/>
      </w:rPr>
    </w:lvl>
    <w:lvl w:ilvl="1" w:tplc="04090019">
      <w:start w:val="1"/>
      <w:numFmt w:val="ideographTraditional"/>
      <w:lvlText w:val="%2、"/>
      <w:lvlJc w:val="left"/>
      <w:pPr>
        <w:ind w:left="1639" w:hanging="480"/>
      </w:pPr>
    </w:lvl>
    <w:lvl w:ilvl="2" w:tplc="0409001B">
      <w:start w:val="1"/>
      <w:numFmt w:val="lowerRoman"/>
      <w:lvlText w:val="%3."/>
      <w:lvlJc w:val="right"/>
      <w:pPr>
        <w:ind w:left="2119" w:hanging="480"/>
      </w:pPr>
    </w:lvl>
    <w:lvl w:ilvl="3" w:tplc="0409000F">
      <w:start w:val="1"/>
      <w:numFmt w:val="decimal"/>
      <w:lvlText w:val="%4."/>
      <w:lvlJc w:val="left"/>
      <w:pPr>
        <w:ind w:left="2599" w:hanging="480"/>
      </w:pPr>
    </w:lvl>
    <w:lvl w:ilvl="4" w:tplc="04090019">
      <w:start w:val="1"/>
      <w:numFmt w:val="ideographTraditional"/>
      <w:lvlText w:val="%5、"/>
      <w:lvlJc w:val="left"/>
      <w:pPr>
        <w:ind w:left="3079" w:hanging="480"/>
      </w:pPr>
    </w:lvl>
    <w:lvl w:ilvl="5" w:tplc="0409001B">
      <w:start w:val="1"/>
      <w:numFmt w:val="lowerRoman"/>
      <w:lvlText w:val="%6."/>
      <w:lvlJc w:val="right"/>
      <w:pPr>
        <w:ind w:left="3559" w:hanging="480"/>
      </w:pPr>
    </w:lvl>
    <w:lvl w:ilvl="6" w:tplc="0409000F">
      <w:start w:val="1"/>
      <w:numFmt w:val="decimal"/>
      <w:lvlText w:val="%7."/>
      <w:lvlJc w:val="left"/>
      <w:pPr>
        <w:ind w:left="4039" w:hanging="480"/>
      </w:pPr>
    </w:lvl>
    <w:lvl w:ilvl="7" w:tplc="04090019">
      <w:start w:val="1"/>
      <w:numFmt w:val="ideographTraditional"/>
      <w:lvlText w:val="%8、"/>
      <w:lvlJc w:val="left"/>
      <w:pPr>
        <w:ind w:left="4519" w:hanging="480"/>
      </w:pPr>
    </w:lvl>
    <w:lvl w:ilvl="8" w:tplc="0409001B">
      <w:start w:val="1"/>
      <w:numFmt w:val="lowerRoman"/>
      <w:lvlText w:val="%9."/>
      <w:lvlJc w:val="right"/>
      <w:pPr>
        <w:ind w:left="4999" w:hanging="480"/>
      </w:pPr>
    </w:lvl>
  </w:abstractNum>
  <w:abstractNum w:abstractNumId="14" w15:restartNumberingAfterBreak="0">
    <w:nsid w:val="66AA519F"/>
    <w:multiLevelType w:val="hybridMultilevel"/>
    <w:tmpl w:val="E7C408F8"/>
    <w:lvl w:ilvl="0" w:tplc="D592EEB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AC201A"/>
    <w:multiLevelType w:val="hybridMultilevel"/>
    <w:tmpl w:val="964A0F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C472598"/>
    <w:multiLevelType w:val="hybridMultilevel"/>
    <w:tmpl w:val="D4B00604"/>
    <w:lvl w:ilvl="0" w:tplc="4BEE699A">
      <w:start w:val="1"/>
      <w:numFmt w:val="decimal"/>
      <w:lvlText w:val="%1."/>
      <w:lvlJc w:val="left"/>
      <w:pPr>
        <w:ind w:left="945" w:hanging="360"/>
      </w:pPr>
      <w:rPr>
        <w:rFonts w:hAnsi="標楷體"/>
      </w:rPr>
    </w:lvl>
    <w:lvl w:ilvl="1" w:tplc="5E3EF5DE">
      <w:start w:val="1"/>
      <w:numFmt w:val="taiwaneseCountingThousand"/>
      <w:lvlText w:val="(%2)"/>
      <w:lvlJc w:val="left"/>
      <w:pPr>
        <w:ind w:left="960" w:hanging="480"/>
      </w:pPr>
    </w:lvl>
    <w:lvl w:ilvl="2" w:tplc="5E3EF5DE">
      <w:start w:val="1"/>
      <w:numFmt w:val="taiwaneseCountingThousand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F6"/>
    <w:rsid w:val="00051A2E"/>
    <w:rsid w:val="00176E7D"/>
    <w:rsid w:val="001B6142"/>
    <w:rsid w:val="00201748"/>
    <w:rsid w:val="00331F96"/>
    <w:rsid w:val="004944C9"/>
    <w:rsid w:val="004D0481"/>
    <w:rsid w:val="00520E0B"/>
    <w:rsid w:val="005410C6"/>
    <w:rsid w:val="0056771D"/>
    <w:rsid w:val="00612B94"/>
    <w:rsid w:val="007723B1"/>
    <w:rsid w:val="007A26F6"/>
    <w:rsid w:val="007D6D03"/>
    <w:rsid w:val="008E2B2D"/>
    <w:rsid w:val="00A73D58"/>
    <w:rsid w:val="00CE176B"/>
    <w:rsid w:val="00E60941"/>
    <w:rsid w:val="00ED7EDD"/>
    <w:rsid w:val="00F6243F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EBE"/>
  <w15:chartTrackingRefBased/>
  <w15:docId w15:val="{CF48D36C-A37E-4B04-9142-D8E8913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31F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F6"/>
    <w:pPr>
      <w:ind w:leftChars="200" w:left="480"/>
    </w:pPr>
  </w:style>
  <w:style w:type="paragraph" w:styleId="a4">
    <w:name w:val="Plain Text"/>
    <w:basedOn w:val="a"/>
    <w:link w:val="a5"/>
    <w:unhideWhenUsed/>
    <w:rsid w:val="007A26F6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7A26F6"/>
    <w:rPr>
      <w:rFonts w:ascii="細明體" w:eastAsia="細明體" w:hAnsi="Courier New" w:cs="Times New Roman"/>
      <w:szCs w:val="20"/>
    </w:rPr>
  </w:style>
  <w:style w:type="paragraph" w:customStyle="1" w:styleId="Standard">
    <w:name w:val="Standard"/>
    <w:rsid w:val="007A26F6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  <w:style w:type="character" w:customStyle="1" w:styleId="2">
    <w:name w:val="樣式2 字元"/>
    <w:link w:val="20"/>
    <w:locked/>
    <w:rsid w:val="004944C9"/>
    <w:rPr>
      <w:rFonts w:ascii="Times New Roman" w:eastAsia="標楷體" w:hAnsi="標楷體" w:cs="Times New Roman"/>
      <w:b/>
      <w:sz w:val="40"/>
      <w:szCs w:val="28"/>
    </w:rPr>
  </w:style>
  <w:style w:type="paragraph" w:customStyle="1" w:styleId="20">
    <w:name w:val="樣式2"/>
    <w:basedOn w:val="a6"/>
    <w:link w:val="2"/>
    <w:qFormat/>
    <w:rsid w:val="004944C9"/>
    <w:pPr>
      <w:keepNext w:val="0"/>
      <w:spacing w:before="0" w:after="0" w:line="240" w:lineRule="auto"/>
      <w:jc w:val="center"/>
      <w:outlineLvl w:val="1"/>
    </w:pPr>
    <w:rPr>
      <w:rFonts w:ascii="Times New Roman" w:eastAsia="標楷體" w:hAnsi="標楷體" w:cs="Times New Roman"/>
      <w:bCs w:val="0"/>
      <w:kern w:val="2"/>
      <w:sz w:val="40"/>
      <w:szCs w:val="28"/>
    </w:rPr>
  </w:style>
  <w:style w:type="character" w:customStyle="1" w:styleId="10">
    <w:name w:val="標題 1 字元"/>
    <w:basedOn w:val="a0"/>
    <w:link w:val="1"/>
    <w:uiPriority w:val="9"/>
    <w:rsid w:val="00331F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331F96"/>
    <w:pPr>
      <w:outlineLvl w:val="9"/>
    </w:pPr>
  </w:style>
  <w:style w:type="table" w:styleId="a7">
    <w:name w:val="Table Grid"/>
    <w:basedOn w:val="a1"/>
    <w:uiPriority w:val="39"/>
    <w:rsid w:val="00612B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E223B"/>
    <w:pPr>
      <w:ind w:leftChars="200" w:left="480"/>
    </w:pPr>
  </w:style>
  <w:style w:type="character" w:styleId="a8">
    <w:name w:val="Hyperlink"/>
    <w:basedOn w:val="a0"/>
    <w:uiPriority w:val="99"/>
    <w:unhideWhenUsed/>
    <w:rsid w:val="00FE223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9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C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40E0-BDAE-4B32-9748-13983D7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112</Characters>
  <Application>Microsoft Office Word</Application>
  <DocSecurity>0</DocSecurity>
  <Lines>14</Lines>
  <Paragraphs>16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管理碩士在職專班 emba</dc:creator>
  <cp:keywords/>
  <dc:description/>
  <cp:lastModifiedBy>管理碩士在職專班 emba</cp:lastModifiedBy>
  <cp:revision>2</cp:revision>
  <cp:lastPrinted>2021-08-25T03:29:00Z</cp:lastPrinted>
  <dcterms:created xsi:type="dcterms:W3CDTF">2021-12-08T08:33:00Z</dcterms:created>
  <dcterms:modified xsi:type="dcterms:W3CDTF">2021-12-08T08:33:00Z</dcterms:modified>
</cp:coreProperties>
</file>